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B4" w:rsidRPr="000E24B4" w:rsidRDefault="000E24B4" w:rsidP="000E24B4">
      <w:pPr>
        <w:spacing w:after="270" w:line="510" w:lineRule="atLeast"/>
        <w:outlineLvl w:val="1"/>
        <w:rPr>
          <w:rFonts w:ascii="helvetica neue" w:eastAsia="Times New Roman" w:hAnsi="helvetica neue" w:cs="Times New Roman"/>
          <w:color w:val="6C6C6C"/>
          <w:sz w:val="51"/>
          <w:szCs w:val="51"/>
          <w:lang w:eastAsia="en-AU"/>
        </w:rPr>
      </w:pPr>
      <w:r w:rsidRPr="000E24B4">
        <w:rPr>
          <w:rFonts w:ascii="helvetica neue" w:eastAsia="Times New Roman" w:hAnsi="helvetica neue" w:cs="Times New Roman"/>
          <w:color w:val="6C6C6C"/>
          <w:sz w:val="51"/>
          <w:szCs w:val="51"/>
          <w:lang w:eastAsia="en-AU"/>
        </w:rPr>
        <w:t xml:space="preserve">How does </w:t>
      </w:r>
      <w:proofErr w:type="spellStart"/>
      <w:r w:rsidRPr="000E24B4">
        <w:rPr>
          <w:rFonts w:ascii="helvetica neue" w:eastAsia="Times New Roman" w:hAnsi="helvetica neue" w:cs="Times New Roman"/>
          <w:color w:val="6C6C6C"/>
          <w:sz w:val="51"/>
          <w:szCs w:val="51"/>
          <w:lang w:eastAsia="en-AU"/>
        </w:rPr>
        <w:t>SomnoDent</w:t>
      </w:r>
      <w:proofErr w:type="spellEnd"/>
      <w:r w:rsidRPr="000E24B4">
        <w:rPr>
          <w:rFonts w:ascii="helvetica neue" w:eastAsia="Times New Roman" w:hAnsi="helvetica neue" w:cs="Times New Roman"/>
          <w:color w:val="6C6C6C"/>
          <w:sz w:val="51"/>
          <w:szCs w:val="51"/>
          <w:lang w:eastAsia="en-AU"/>
        </w:rPr>
        <w:t> work?</w:t>
      </w:r>
    </w:p>
    <w:p w:rsidR="000E24B4" w:rsidRPr="000E24B4" w:rsidRDefault="000E24B4" w:rsidP="000E24B4">
      <w:pPr>
        <w:spacing w:after="315" w:line="240" w:lineRule="auto"/>
        <w:rPr>
          <w:rFonts w:ascii="helvetica neue" w:eastAsia="Times New Roman" w:hAnsi="helvetica neue" w:cs="Times New Roman"/>
          <w:color w:val="333333"/>
          <w:sz w:val="30"/>
          <w:szCs w:val="30"/>
          <w:lang w:eastAsia="en-AU"/>
        </w:rPr>
      </w:pPr>
      <w:proofErr w:type="spellStart"/>
      <w:r w:rsidRPr="000E24B4">
        <w:rPr>
          <w:rFonts w:ascii="helvetica neue" w:eastAsia="Times New Roman" w:hAnsi="helvetica neue" w:cs="Times New Roman"/>
          <w:color w:val="333333"/>
          <w:sz w:val="30"/>
          <w:szCs w:val="30"/>
          <w:lang w:eastAsia="en-AU"/>
        </w:rPr>
        <w:t>Somnodent</w:t>
      </w:r>
      <w:proofErr w:type="spellEnd"/>
      <w:r w:rsidRPr="000E24B4">
        <w:rPr>
          <w:rFonts w:ascii="helvetica neue" w:eastAsia="Times New Roman" w:hAnsi="helvetica neue" w:cs="Times New Roman"/>
          <w:color w:val="333333"/>
          <w:sz w:val="30"/>
          <w:szCs w:val="30"/>
          <w:lang w:eastAsia="en-AU"/>
        </w:rPr>
        <w:t xml:space="preserve"> is a Mandibular Advancement Splint, sometimes called a mouthguard or oral appliance. Your custom-made device will fit comfortably over your teeth. It works by moving your lower jaw slightly forward. This forward movement helps to keep your airway continuously open.</w:t>
      </w:r>
    </w:p>
    <w:p w:rsidR="000E24B4" w:rsidRPr="000E24B4" w:rsidRDefault="000E24B4" w:rsidP="000E24B4">
      <w:pPr>
        <w:spacing w:after="100" w:afterAutospacing="1" w:line="240" w:lineRule="auto"/>
        <w:rPr>
          <w:rFonts w:ascii="helvetica neue" w:eastAsia="Times New Roman" w:hAnsi="helvetica neue" w:cs="Times New Roman"/>
          <w:color w:val="333333"/>
          <w:sz w:val="30"/>
          <w:szCs w:val="30"/>
          <w:lang w:eastAsia="en-AU"/>
        </w:rPr>
      </w:pPr>
      <w:proofErr w:type="spellStart"/>
      <w:r w:rsidRPr="000E24B4">
        <w:rPr>
          <w:rFonts w:ascii="helvetica neue" w:eastAsia="Times New Roman" w:hAnsi="helvetica neue" w:cs="Times New Roman"/>
          <w:color w:val="333333"/>
          <w:sz w:val="30"/>
          <w:szCs w:val="30"/>
          <w:lang w:eastAsia="en-AU"/>
        </w:rPr>
        <w:t>SomnoMed</w:t>
      </w:r>
      <w:proofErr w:type="spellEnd"/>
      <w:r w:rsidRPr="000E24B4">
        <w:rPr>
          <w:rFonts w:ascii="helvetica neue" w:eastAsia="Times New Roman" w:hAnsi="helvetica neue" w:cs="Times New Roman"/>
          <w:color w:val="333333"/>
          <w:sz w:val="30"/>
          <w:szCs w:val="30"/>
          <w:lang w:eastAsia="en-AU"/>
        </w:rPr>
        <w:t xml:space="preserve"> patients’ feedback:</w:t>
      </w:r>
    </w:p>
    <w:p w:rsidR="000E24B4" w:rsidRPr="000E24B4" w:rsidRDefault="000E24B4" w:rsidP="000E24B4">
      <w:pPr>
        <w:numPr>
          <w:ilvl w:val="0"/>
          <w:numId w:val="1"/>
        </w:numPr>
        <w:spacing w:after="0" w:line="240" w:lineRule="auto"/>
        <w:ind w:left="75" w:hanging="240"/>
        <w:rPr>
          <w:rFonts w:ascii="helvetica neue" w:eastAsia="Times New Roman" w:hAnsi="helvetica neue" w:cs="Times New Roman"/>
          <w:color w:val="333333"/>
          <w:sz w:val="30"/>
          <w:szCs w:val="30"/>
          <w:lang w:eastAsia="en-AU"/>
        </w:rPr>
      </w:pPr>
      <w:r w:rsidRPr="000E24B4">
        <w:rPr>
          <w:rFonts w:ascii="helvetica neue" w:eastAsia="Times New Roman" w:hAnsi="helvetica neue" w:cs="Times New Roman"/>
          <w:color w:val="333333"/>
          <w:sz w:val="30"/>
          <w:szCs w:val="30"/>
          <w:lang w:eastAsia="en-AU"/>
        </w:rPr>
        <w:t> 91% are sleeping better at night.</w:t>
      </w:r>
      <w:r w:rsidRPr="000E24B4">
        <w:rPr>
          <w:rFonts w:ascii="helvetica neue" w:eastAsia="Times New Roman" w:hAnsi="helvetica neue" w:cs="Times New Roman"/>
          <w:color w:val="333333"/>
          <w:sz w:val="23"/>
          <w:szCs w:val="23"/>
          <w:bdr w:val="none" w:sz="0" w:space="0" w:color="auto" w:frame="1"/>
          <w:vertAlign w:val="superscript"/>
          <w:lang w:eastAsia="en-AU"/>
        </w:rPr>
        <w:t>1</w:t>
      </w:r>
    </w:p>
    <w:p w:rsidR="000E24B4" w:rsidRPr="000E24B4" w:rsidRDefault="000E24B4" w:rsidP="000E24B4">
      <w:pPr>
        <w:numPr>
          <w:ilvl w:val="0"/>
          <w:numId w:val="1"/>
        </w:numPr>
        <w:spacing w:after="0" w:line="240" w:lineRule="auto"/>
        <w:ind w:left="75" w:hanging="240"/>
        <w:rPr>
          <w:rFonts w:ascii="helvetica neue" w:eastAsia="Times New Roman" w:hAnsi="helvetica neue" w:cs="Times New Roman"/>
          <w:color w:val="333333"/>
          <w:sz w:val="30"/>
          <w:szCs w:val="30"/>
          <w:lang w:eastAsia="en-AU"/>
        </w:rPr>
      </w:pPr>
      <w:r w:rsidRPr="000E24B4">
        <w:rPr>
          <w:rFonts w:ascii="helvetica neue" w:eastAsia="Times New Roman" w:hAnsi="helvetica neue" w:cs="Times New Roman"/>
          <w:color w:val="333333"/>
          <w:sz w:val="30"/>
          <w:szCs w:val="30"/>
          <w:lang w:eastAsia="en-AU"/>
        </w:rPr>
        <w:t> 88% use their device regularly</w:t>
      </w:r>
      <w:r w:rsidRPr="000E24B4">
        <w:rPr>
          <w:rFonts w:ascii="helvetica neue" w:eastAsia="Times New Roman" w:hAnsi="helvetica neue" w:cs="Times New Roman"/>
          <w:color w:val="333333"/>
          <w:sz w:val="23"/>
          <w:szCs w:val="23"/>
          <w:bdr w:val="none" w:sz="0" w:space="0" w:color="auto" w:frame="1"/>
          <w:vertAlign w:val="superscript"/>
          <w:lang w:eastAsia="en-AU"/>
        </w:rPr>
        <w:t>1</w:t>
      </w:r>
    </w:p>
    <w:p w:rsidR="000E24B4" w:rsidRPr="000E24B4" w:rsidRDefault="000E24B4" w:rsidP="000E24B4">
      <w:pPr>
        <w:numPr>
          <w:ilvl w:val="0"/>
          <w:numId w:val="1"/>
        </w:numPr>
        <w:spacing w:line="240" w:lineRule="auto"/>
        <w:ind w:left="75" w:hanging="240"/>
        <w:rPr>
          <w:rFonts w:ascii="helvetica neue" w:eastAsia="Times New Roman" w:hAnsi="helvetica neue" w:cs="Times New Roman"/>
          <w:color w:val="333333"/>
          <w:sz w:val="30"/>
          <w:szCs w:val="30"/>
          <w:lang w:eastAsia="en-AU"/>
        </w:rPr>
      </w:pPr>
      <w:r w:rsidRPr="000E24B4">
        <w:rPr>
          <w:rFonts w:ascii="helvetica neue" w:eastAsia="Times New Roman" w:hAnsi="helvetica neue" w:cs="Times New Roman"/>
          <w:color w:val="333333"/>
          <w:sz w:val="30"/>
          <w:szCs w:val="30"/>
          <w:lang w:eastAsia="en-AU"/>
        </w:rPr>
        <w:t> Almost 100% of those who use it, continue to use their device for long-term treatment of their condition.</w:t>
      </w:r>
    </w:p>
    <w:p w:rsidR="000E24B4" w:rsidRPr="000E24B4" w:rsidRDefault="000E24B4" w:rsidP="000E24B4">
      <w:pPr>
        <w:shd w:val="clear" w:color="auto" w:fill="5177B5"/>
        <w:spacing w:after="270" w:line="510" w:lineRule="atLeast"/>
        <w:jc w:val="center"/>
        <w:outlineLvl w:val="1"/>
        <w:rPr>
          <w:rFonts w:ascii="Roboto" w:eastAsia="Times New Roman" w:hAnsi="Roboto" w:cs="Times New Roman"/>
          <w:color w:val="FFFFFF"/>
          <w:sz w:val="51"/>
          <w:szCs w:val="51"/>
          <w:lang w:eastAsia="en-AU"/>
        </w:rPr>
      </w:pPr>
      <w:r>
        <w:rPr>
          <w:rFonts w:ascii="Roboto" w:eastAsia="Times New Roman" w:hAnsi="Roboto" w:cs="Times New Roman"/>
          <w:color w:val="FFFFFF"/>
          <w:sz w:val="51"/>
          <w:szCs w:val="51"/>
          <w:lang w:eastAsia="en-AU"/>
        </w:rPr>
        <w:t>Conve</w:t>
      </w:r>
      <w:r w:rsidRPr="000E24B4">
        <w:rPr>
          <w:rFonts w:ascii="Roboto" w:eastAsia="Times New Roman" w:hAnsi="Roboto" w:cs="Times New Roman"/>
          <w:color w:val="FFFFFF"/>
          <w:sz w:val="51"/>
          <w:szCs w:val="51"/>
          <w:lang w:eastAsia="en-AU"/>
        </w:rPr>
        <w:t>nient</w:t>
      </w:r>
    </w:p>
    <w:p w:rsidR="000E24B4" w:rsidRDefault="000E24B4" w:rsidP="000E24B4">
      <w:pPr>
        <w:shd w:val="clear" w:color="auto" w:fill="FFFFFF"/>
        <w:spacing w:after="315" w:line="315" w:lineRule="atLeast"/>
        <w:rPr>
          <w:rFonts w:ascii="helvetica neue" w:eastAsia="Times New Roman" w:hAnsi="helvetica neue" w:cs="Times New Roman"/>
          <w:color w:val="333333"/>
          <w:sz w:val="23"/>
          <w:szCs w:val="23"/>
          <w:lang w:eastAsia="en-AU"/>
        </w:rPr>
      </w:pPr>
    </w:p>
    <w:p w:rsidR="000E24B4" w:rsidRPr="000E24B4" w:rsidRDefault="000E24B4" w:rsidP="000E24B4">
      <w:pPr>
        <w:shd w:val="clear" w:color="auto" w:fill="FFFFFF"/>
        <w:spacing w:after="315" w:line="315" w:lineRule="atLeast"/>
        <w:rPr>
          <w:rFonts w:ascii="helvetica neue" w:eastAsia="Times New Roman" w:hAnsi="helvetica neue" w:cs="Times New Roman"/>
          <w:color w:val="333333"/>
          <w:sz w:val="23"/>
          <w:szCs w:val="23"/>
          <w:lang w:eastAsia="en-AU"/>
        </w:rPr>
      </w:pPr>
      <w:r w:rsidRPr="000E24B4">
        <w:rPr>
          <w:rFonts w:ascii="helvetica neue" w:eastAsia="Times New Roman" w:hAnsi="helvetica neue" w:cs="Times New Roman"/>
          <w:color w:val="333333"/>
          <w:sz w:val="23"/>
          <w:szCs w:val="23"/>
          <w:lang w:eastAsia="en-AU"/>
        </w:rPr>
        <w:t xml:space="preserve">Almost 9 out of 10 Australian </w:t>
      </w:r>
      <w:proofErr w:type="spellStart"/>
      <w:r w:rsidRPr="000E24B4">
        <w:rPr>
          <w:rFonts w:ascii="helvetica neue" w:eastAsia="Times New Roman" w:hAnsi="helvetica neue" w:cs="Times New Roman"/>
          <w:color w:val="333333"/>
          <w:sz w:val="23"/>
          <w:szCs w:val="23"/>
          <w:lang w:eastAsia="en-AU"/>
        </w:rPr>
        <w:t>SomnoDent</w:t>
      </w:r>
      <w:proofErr w:type="spellEnd"/>
      <w:r w:rsidRPr="000E24B4">
        <w:rPr>
          <w:rFonts w:ascii="helvetica neue" w:eastAsia="Times New Roman" w:hAnsi="helvetica neue" w:cs="Times New Roman"/>
          <w:color w:val="333333"/>
          <w:sz w:val="23"/>
          <w:szCs w:val="23"/>
          <w:lang w:eastAsia="en-AU"/>
        </w:rPr>
        <w:t xml:space="preserve"> users report that their device is comfortable to wear and report better sleep.</w:t>
      </w:r>
    </w:p>
    <w:p w:rsidR="000E24B4" w:rsidRPr="000E24B4" w:rsidRDefault="000E24B4" w:rsidP="000E24B4">
      <w:pPr>
        <w:shd w:val="clear" w:color="auto" w:fill="FFFFFF"/>
        <w:spacing w:after="0" w:line="315" w:lineRule="atLeast"/>
        <w:rPr>
          <w:rFonts w:ascii="helvetica neue" w:eastAsia="Times New Roman" w:hAnsi="helvetica neue" w:cs="Times New Roman"/>
          <w:color w:val="333333"/>
          <w:sz w:val="23"/>
          <w:szCs w:val="23"/>
          <w:lang w:eastAsia="en-AU"/>
        </w:rPr>
      </w:pPr>
      <w:r w:rsidRPr="000E24B4">
        <w:rPr>
          <w:rFonts w:ascii="helvetica neue" w:eastAsia="Times New Roman" w:hAnsi="helvetica neue" w:cs="Times New Roman"/>
          <w:color w:val="333333"/>
          <w:sz w:val="23"/>
          <w:szCs w:val="23"/>
          <w:lang w:eastAsia="en-AU"/>
        </w:rPr>
        <w:t xml:space="preserve">While wearing a </w:t>
      </w:r>
      <w:proofErr w:type="spellStart"/>
      <w:r w:rsidRPr="000E24B4">
        <w:rPr>
          <w:rFonts w:ascii="helvetica neue" w:eastAsia="Times New Roman" w:hAnsi="helvetica neue" w:cs="Times New Roman"/>
          <w:color w:val="333333"/>
          <w:sz w:val="23"/>
          <w:szCs w:val="23"/>
          <w:lang w:eastAsia="en-AU"/>
        </w:rPr>
        <w:t>SomnoDent</w:t>
      </w:r>
      <w:proofErr w:type="spellEnd"/>
      <w:r w:rsidRPr="000E24B4">
        <w:rPr>
          <w:rFonts w:ascii="helvetica neue" w:eastAsia="Times New Roman" w:hAnsi="helvetica neue" w:cs="Times New Roman"/>
          <w:color w:val="333333"/>
          <w:sz w:val="23"/>
          <w:szCs w:val="23"/>
          <w:lang w:eastAsia="en-AU"/>
        </w:rPr>
        <w:t xml:space="preserve"> device, you’ll be able to fully open and close your mouth, yawn, drink, take tablets and even speak clearly. You won’t feel restricted or claustrophobic. You won’t have to remove it to go to the bathroom in the night.</w:t>
      </w:r>
    </w:p>
    <w:p w:rsidR="000E24B4" w:rsidRDefault="000E24B4" w:rsidP="000E24B4">
      <w:pPr>
        <w:shd w:val="clear" w:color="auto" w:fill="FFFFFF"/>
        <w:spacing w:line="240" w:lineRule="auto"/>
        <w:rPr>
          <w:rFonts w:ascii="helvetica neue" w:eastAsia="Times New Roman" w:hAnsi="helvetica neue" w:cs="Times New Roman"/>
          <w:color w:val="333333"/>
          <w:sz w:val="21"/>
          <w:szCs w:val="21"/>
          <w:lang w:eastAsia="en-AU"/>
        </w:rPr>
      </w:pPr>
      <w:r w:rsidRPr="000E24B4">
        <w:rPr>
          <w:rFonts w:ascii="helvetica neue" w:eastAsia="Times New Roman" w:hAnsi="helvetica neue" w:cs="Times New Roman"/>
          <w:noProof/>
          <w:color w:val="333333"/>
          <w:sz w:val="21"/>
          <w:szCs w:val="21"/>
          <w:lang w:eastAsia="en-AU"/>
        </w:rPr>
        <w:drawing>
          <wp:inline distT="0" distB="0" distL="0" distR="0" wp14:anchorId="1B8ADD6F" wp14:editId="648BCACC">
            <wp:extent cx="2566892" cy="1705970"/>
            <wp:effectExtent l="0" t="0" r="5080" b="8890"/>
            <wp:docPr id="1" name="Picture 1" descr="https://somnomed.com/au/wp-content/uploads/sites/25/2014/04/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mnomed.com/au/wp-content/uploads/sites/25/2014/04/wom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7" cy="1721864"/>
                    </a:xfrm>
                    <a:prstGeom prst="rect">
                      <a:avLst/>
                    </a:prstGeom>
                    <a:noFill/>
                    <a:ln>
                      <a:noFill/>
                    </a:ln>
                  </pic:spPr>
                </pic:pic>
              </a:graphicData>
            </a:graphic>
          </wp:inline>
        </w:drawing>
      </w:r>
      <w:bookmarkStart w:id="0" w:name="_GoBack"/>
      <w:bookmarkEnd w:id="0"/>
    </w:p>
    <w:p w:rsidR="000E24B4" w:rsidRDefault="000E24B4" w:rsidP="000E24B4">
      <w:pPr>
        <w:shd w:val="clear" w:color="auto" w:fill="FFFFFF"/>
        <w:spacing w:line="240" w:lineRule="auto"/>
        <w:rPr>
          <w:rFonts w:ascii="helvetica neue" w:eastAsia="Times New Roman" w:hAnsi="helvetica neue" w:cs="Times New Roman"/>
          <w:color w:val="333333"/>
          <w:sz w:val="21"/>
          <w:szCs w:val="21"/>
          <w:lang w:eastAsia="en-AU"/>
        </w:rPr>
      </w:pPr>
    </w:p>
    <w:p w:rsidR="000E24B4" w:rsidRDefault="000E24B4" w:rsidP="000E24B4">
      <w:pPr>
        <w:shd w:val="clear" w:color="auto" w:fill="FFFFFF"/>
        <w:spacing w:line="240" w:lineRule="auto"/>
        <w:rPr>
          <w:rFonts w:ascii="helvetica neue" w:eastAsia="Times New Roman" w:hAnsi="helvetica neue" w:cs="Times New Roman"/>
          <w:color w:val="333333"/>
          <w:sz w:val="21"/>
          <w:szCs w:val="21"/>
          <w:lang w:eastAsia="en-AU"/>
        </w:rPr>
      </w:pPr>
    </w:p>
    <w:p w:rsidR="000E24B4" w:rsidRPr="000E24B4" w:rsidRDefault="000E24B4" w:rsidP="000E24B4">
      <w:pPr>
        <w:shd w:val="clear" w:color="auto" w:fill="5177B5"/>
        <w:spacing w:after="270" w:line="510" w:lineRule="atLeast"/>
        <w:jc w:val="center"/>
        <w:outlineLvl w:val="1"/>
        <w:rPr>
          <w:rFonts w:ascii="Roboto" w:eastAsia="Times New Roman" w:hAnsi="Roboto" w:cs="Times New Roman"/>
          <w:color w:val="FFFFFF"/>
          <w:sz w:val="51"/>
          <w:szCs w:val="51"/>
          <w:lang w:eastAsia="en-AU"/>
        </w:rPr>
      </w:pPr>
      <w:r w:rsidRPr="000E24B4">
        <w:rPr>
          <w:rFonts w:ascii="Roboto" w:eastAsia="Times New Roman" w:hAnsi="Roboto" w:cs="Times New Roman"/>
          <w:color w:val="FFFFFF"/>
          <w:sz w:val="51"/>
          <w:szCs w:val="51"/>
          <w:lang w:eastAsia="en-AU"/>
        </w:rPr>
        <w:lastRenderedPageBreak/>
        <w:t>Effective</w:t>
      </w:r>
    </w:p>
    <w:p w:rsidR="000E24B4" w:rsidRPr="000E24B4" w:rsidRDefault="000E24B4" w:rsidP="000E24B4">
      <w:pPr>
        <w:shd w:val="clear" w:color="auto" w:fill="FFFFFF"/>
        <w:spacing w:line="240" w:lineRule="auto"/>
        <w:rPr>
          <w:rFonts w:ascii="helvetica neue" w:eastAsia="Times New Roman" w:hAnsi="helvetica neue" w:cs="Times New Roman"/>
          <w:color w:val="333333"/>
          <w:sz w:val="21"/>
          <w:szCs w:val="21"/>
          <w:lang w:eastAsia="en-AU"/>
        </w:rPr>
      </w:pPr>
    </w:p>
    <w:p w:rsidR="000E24B4" w:rsidRPr="000E24B4" w:rsidRDefault="000E24B4" w:rsidP="000E24B4">
      <w:pPr>
        <w:shd w:val="clear" w:color="auto" w:fill="FFFFFF"/>
        <w:spacing w:after="0" w:line="315" w:lineRule="atLeast"/>
        <w:rPr>
          <w:rFonts w:ascii="helvetica neue" w:eastAsia="Times New Roman" w:hAnsi="helvetica neue" w:cs="Times New Roman"/>
          <w:color w:val="333333"/>
          <w:sz w:val="23"/>
          <w:szCs w:val="23"/>
          <w:lang w:eastAsia="en-AU"/>
        </w:rPr>
      </w:pPr>
      <w:r w:rsidRPr="000E24B4">
        <w:rPr>
          <w:rFonts w:ascii="helvetica neue" w:eastAsia="Times New Roman" w:hAnsi="helvetica neue" w:cs="Times New Roman"/>
          <w:color w:val="333333"/>
          <w:sz w:val="23"/>
          <w:szCs w:val="23"/>
          <w:lang w:eastAsia="en-AU"/>
        </w:rPr>
        <w:t xml:space="preserve">15 independent studies demonstrate </w:t>
      </w:r>
      <w:proofErr w:type="spellStart"/>
      <w:r w:rsidRPr="000E24B4">
        <w:rPr>
          <w:rFonts w:ascii="helvetica neue" w:eastAsia="Times New Roman" w:hAnsi="helvetica neue" w:cs="Times New Roman"/>
          <w:color w:val="333333"/>
          <w:sz w:val="23"/>
          <w:szCs w:val="23"/>
          <w:lang w:eastAsia="en-AU"/>
        </w:rPr>
        <w:t>Somno</w:t>
      </w:r>
      <w:proofErr w:type="spellEnd"/>
      <w:r w:rsidRPr="000E24B4">
        <w:rPr>
          <w:rFonts w:ascii="helvetica neue" w:eastAsia="Times New Roman" w:hAnsi="helvetica neue" w:cs="Times New Roman"/>
          <w:color w:val="333333"/>
          <w:sz w:val="23"/>
          <w:szCs w:val="23"/>
          <w:lang w:eastAsia="en-AU"/>
        </w:rPr>
        <w:t>-Dent’s significant benefits in the treatment of mild to moderate OSA. It’s the oral device most widely prescribed by Australian sleep physicians.</w:t>
      </w:r>
      <w:r w:rsidRPr="000E24B4">
        <w:rPr>
          <w:rFonts w:ascii="helvetica neue" w:eastAsia="Times New Roman" w:hAnsi="helvetica neue" w:cs="Times New Roman"/>
          <w:color w:val="333333"/>
          <w:sz w:val="17"/>
          <w:szCs w:val="17"/>
          <w:bdr w:val="none" w:sz="0" w:space="0" w:color="auto" w:frame="1"/>
          <w:vertAlign w:val="subscript"/>
          <w:lang w:eastAsia="en-AU"/>
        </w:rPr>
        <w:t>2</w:t>
      </w:r>
    </w:p>
    <w:p w:rsidR="000E24B4" w:rsidRPr="000E24B4" w:rsidRDefault="000E24B4" w:rsidP="000E24B4">
      <w:pPr>
        <w:shd w:val="clear" w:color="auto" w:fill="FFFFFF"/>
        <w:spacing w:after="0" w:line="315" w:lineRule="atLeast"/>
        <w:rPr>
          <w:rFonts w:ascii="helvetica neue" w:eastAsia="Times New Roman" w:hAnsi="helvetica neue" w:cs="Times New Roman"/>
          <w:color w:val="333333"/>
          <w:sz w:val="23"/>
          <w:szCs w:val="23"/>
          <w:lang w:eastAsia="en-AU"/>
        </w:rPr>
      </w:pPr>
      <w:proofErr w:type="spellStart"/>
      <w:r w:rsidRPr="000E24B4">
        <w:rPr>
          <w:rFonts w:ascii="helvetica neue" w:eastAsia="Times New Roman" w:hAnsi="helvetica neue" w:cs="Times New Roman"/>
          <w:color w:val="333333"/>
          <w:sz w:val="23"/>
          <w:szCs w:val="23"/>
          <w:lang w:eastAsia="en-AU"/>
        </w:rPr>
        <w:t>SomnoDent</w:t>
      </w:r>
      <w:proofErr w:type="spellEnd"/>
      <w:r w:rsidRPr="000E24B4">
        <w:rPr>
          <w:rFonts w:ascii="helvetica neue" w:eastAsia="Times New Roman" w:hAnsi="helvetica neue" w:cs="Times New Roman"/>
          <w:color w:val="333333"/>
          <w:sz w:val="23"/>
          <w:szCs w:val="23"/>
          <w:lang w:eastAsia="en-AU"/>
        </w:rPr>
        <w:t xml:space="preserve"> devices have already been used by over 40,000 Australians and 300,000 people worldwide.</w:t>
      </w:r>
      <w:r w:rsidRPr="000E24B4">
        <w:rPr>
          <w:rFonts w:ascii="helvetica neue" w:eastAsia="Times New Roman" w:hAnsi="helvetica neue" w:cs="Times New Roman"/>
          <w:color w:val="333333"/>
          <w:sz w:val="17"/>
          <w:szCs w:val="17"/>
          <w:bdr w:val="none" w:sz="0" w:space="0" w:color="auto" w:frame="1"/>
          <w:vertAlign w:val="subscript"/>
          <w:lang w:eastAsia="en-AU"/>
        </w:rPr>
        <w:t>2</w:t>
      </w:r>
    </w:p>
    <w:p w:rsidR="000E24B4" w:rsidRDefault="000E24B4" w:rsidP="000E24B4">
      <w:pPr>
        <w:shd w:val="clear" w:color="auto" w:fill="FFFFFF"/>
        <w:spacing w:line="240" w:lineRule="auto"/>
        <w:rPr>
          <w:rFonts w:ascii="helvetica neue" w:eastAsia="Times New Roman" w:hAnsi="helvetica neue" w:cs="Times New Roman"/>
          <w:color w:val="333333"/>
          <w:sz w:val="21"/>
          <w:szCs w:val="21"/>
          <w:lang w:eastAsia="en-AU"/>
        </w:rPr>
      </w:pPr>
      <w:r w:rsidRPr="000E24B4">
        <w:rPr>
          <w:rFonts w:ascii="helvetica neue" w:eastAsia="Times New Roman" w:hAnsi="helvetica neue" w:cs="Times New Roman"/>
          <w:noProof/>
          <w:color w:val="333333"/>
          <w:sz w:val="21"/>
          <w:szCs w:val="21"/>
          <w:lang w:eastAsia="en-AU"/>
        </w:rPr>
        <w:drawing>
          <wp:inline distT="0" distB="0" distL="0" distR="0" wp14:anchorId="395D9DFA" wp14:editId="229CE692">
            <wp:extent cx="2934269" cy="1950130"/>
            <wp:effectExtent l="0" t="0" r="0" b="0"/>
            <wp:docPr id="2" name="Picture 2" descr="https://somnomed.com/au/wp-content/uploads/sites/25/2014/04/co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mnomed.com/au/wp-content/uploads/sites/25/2014/04/coup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3210" cy="1962718"/>
                    </a:xfrm>
                    <a:prstGeom prst="rect">
                      <a:avLst/>
                    </a:prstGeom>
                    <a:noFill/>
                    <a:ln>
                      <a:noFill/>
                    </a:ln>
                  </pic:spPr>
                </pic:pic>
              </a:graphicData>
            </a:graphic>
          </wp:inline>
        </w:drawing>
      </w:r>
    </w:p>
    <w:p w:rsidR="000E24B4" w:rsidRPr="000E24B4" w:rsidRDefault="000E24B4" w:rsidP="000E24B4">
      <w:pPr>
        <w:shd w:val="clear" w:color="auto" w:fill="5177B5"/>
        <w:spacing w:after="270" w:line="510" w:lineRule="atLeast"/>
        <w:jc w:val="center"/>
        <w:outlineLvl w:val="1"/>
        <w:rPr>
          <w:rFonts w:ascii="Roboto" w:eastAsia="Times New Roman" w:hAnsi="Roboto" w:cs="Times New Roman"/>
          <w:color w:val="FFFFFF"/>
          <w:sz w:val="51"/>
          <w:szCs w:val="51"/>
          <w:lang w:eastAsia="en-AU"/>
        </w:rPr>
      </w:pPr>
      <w:r w:rsidRPr="000E24B4">
        <w:rPr>
          <w:rFonts w:ascii="Roboto" w:eastAsia="Times New Roman" w:hAnsi="Roboto" w:cs="Times New Roman"/>
          <w:color w:val="FFFFFF"/>
          <w:sz w:val="51"/>
          <w:szCs w:val="51"/>
          <w:lang w:eastAsia="en-AU"/>
        </w:rPr>
        <w:t>Comfortable</w:t>
      </w:r>
    </w:p>
    <w:p w:rsidR="000E24B4" w:rsidRDefault="000E24B4" w:rsidP="000E24B4">
      <w:pPr>
        <w:shd w:val="clear" w:color="auto" w:fill="FFFFFF"/>
        <w:spacing w:after="0" w:line="240" w:lineRule="auto"/>
        <w:rPr>
          <w:rFonts w:ascii="helvetica neue" w:eastAsia="Times New Roman" w:hAnsi="helvetica neue" w:cs="Times New Roman"/>
          <w:color w:val="333333"/>
          <w:sz w:val="21"/>
          <w:szCs w:val="21"/>
          <w:lang w:eastAsia="en-AU"/>
        </w:rPr>
      </w:pPr>
    </w:p>
    <w:p w:rsidR="000E24B4" w:rsidRPr="000E24B4" w:rsidRDefault="000E24B4" w:rsidP="000E24B4">
      <w:pPr>
        <w:shd w:val="clear" w:color="auto" w:fill="FFFFFF"/>
        <w:spacing w:after="0" w:line="240" w:lineRule="auto"/>
        <w:rPr>
          <w:rFonts w:ascii="helvetica neue" w:eastAsia="Times New Roman" w:hAnsi="helvetica neue" w:cs="Times New Roman"/>
          <w:color w:val="333333"/>
          <w:sz w:val="21"/>
          <w:szCs w:val="21"/>
          <w:lang w:eastAsia="en-AU"/>
        </w:rPr>
      </w:pPr>
      <w:r w:rsidRPr="000E24B4">
        <w:rPr>
          <w:rFonts w:ascii="helvetica neue" w:eastAsia="Times New Roman" w:hAnsi="helvetica neue" w:cs="Times New Roman"/>
          <w:color w:val="333333"/>
          <w:sz w:val="21"/>
          <w:szCs w:val="21"/>
          <w:lang w:eastAsia="en-AU"/>
        </w:rPr>
        <w:t xml:space="preserve">A </w:t>
      </w:r>
      <w:proofErr w:type="spellStart"/>
      <w:r w:rsidRPr="000E24B4">
        <w:rPr>
          <w:rFonts w:ascii="helvetica neue" w:eastAsia="Times New Roman" w:hAnsi="helvetica neue" w:cs="Times New Roman"/>
          <w:color w:val="333333"/>
          <w:sz w:val="21"/>
          <w:szCs w:val="21"/>
          <w:lang w:eastAsia="en-AU"/>
        </w:rPr>
        <w:t>SomnoDent</w:t>
      </w:r>
      <w:proofErr w:type="spellEnd"/>
      <w:r w:rsidRPr="000E24B4">
        <w:rPr>
          <w:rFonts w:ascii="helvetica neue" w:eastAsia="Times New Roman" w:hAnsi="helvetica neue" w:cs="Times New Roman"/>
          <w:color w:val="333333"/>
          <w:sz w:val="21"/>
          <w:szCs w:val="21"/>
          <w:lang w:eastAsia="en-AU"/>
        </w:rPr>
        <w:t xml:space="preserve"> device is simple to use and care for. It makes the perfect travel companion, being easily portable for use during air travel and on holidays. Unlike CPAP, you don’t need access to a power outlet. You can easily fit it in your hand luggage.</w:t>
      </w:r>
    </w:p>
    <w:p w:rsidR="00291871" w:rsidRDefault="000E24B4" w:rsidP="000E24B4">
      <w:pPr>
        <w:shd w:val="clear" w:color="auto" w:fill="FFFFFF"/>
        <w:spacing w:line="240" w:lineRule="auto"/>
      </w:pPr>
      <w:r w:rsidRPr="000E24B4">
        <w:rPr>
          <w:rFonts w:ascii="helvetica neue" w:eastAsia="Times New Roman" w:hAnsi="helvetica neue" w:cs="Times New Roman"/>
          <w:noProof/>
          <w:color w:val="333333"/>
          <w:sz w:val="21"/>
          <w:szCs w:val="21"/>
          <w:lang w:eastAsia="en-AU"/>
        </w:rPr>
        <w:drawing>
          <wp:inline distT="0" distB="0" distL="0" distR="0" wp14:anchorId="57825191" wp14:editId="3F6DFC8B">
            <wp:extent cx="3002507" cy="1995481"/>
            <wp:effectExtent l="0" t="0" r="7620" b="5080"/>
            <wp:docPr id="3" name="Picture 3" descr="https://somnomed.com/au/wp-content/uploads/sites/25/2014/04/by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omnomed.com/au/wp-content/uploads/sites/25/2014/04/byk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2790" cy="2015607"/>
                    </a:xfrm>
                    <a:prstGeom prst="rect">
                      <a:avLst/>
                    </a:prstGeom>
                    <a:noFill/>
                    <a:ln>
                      <a:noFill/>
                    </a:ln>
                  </pic:spPr>
                </pic:pic>
              </a:graphicData>
            </a:graphic>
          </wp:inline>
        </w:drawing>
      </w:r>
    </w:p>
    <w:sectPr w:rsidR="00291871" w:rsidSect="000E24B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F0478"/>
    <w:multiLevelType w:val="multilevel"/>
    <w:tmpl w:val="2F96F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B4"/>
    <w:rsid w:val="000E24B4"/>
    <w:rsid w:val="00291871"/>
    <w:rsid w:val="00547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2106E-2650-4DFB-9158-C449A7B4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2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07089">
      <w:bodyDiv w:val="1"/>
      <w:marLeft w:val="0"/>
      <w:marRight w:val="0"/>
      <w:marTop w:val="0"/>
      <w:marBottom w:val="0"/>
      <w:divBdr>
        <w:top w:val="none" w:sz="0" w:space="0" w:color="auto"/>
        <w:left w:val="none" w:sz="0" w:space="0" w:color="auto"/>
        <w:bottom w:val="none" w:sz="0" w:space="0" w:color="auto"/>
        <w:right w:val="none" w:sz="0" w:space="0" w:color="auto"/>
      </w:divBdr>
      <w:divsChild>
        <w:div w:id="2034302979">
          <w:marLeft w:val="0"/>
          <w:marRight w:val="0"/>
          <w:marTop w:val="0"/>
          <w:marBottom w:val="0"/>
          <w:divBdr>
            <w:top w:val="none" w:sz="0" w:space="0" w:color="auto"/>
            <w:left w:val="none" w:sz="0" w:space="0" w:color="auto"/>
            <w:bottom w:val="none" w:sz="0" w:space="0" w:color="auto"/>
            <w:right w:val="none" w:sz="0" w:space="0" w:color="auto"/>
          </w:divBdr>
          <w:divsChild>
            <w:div w:id="757866428">
              <w:marLeft w:val="0"/>
              <w:marRight w:val="0"/>
              <w:marTop w:val="0"/>
              <w:marBottom w:val="0"/>
              <w:divBdr>
                <w:top w:val="none" w:sz="0" w:space="0" w:color="auto"/>
                <w:left w:val="none" w:sz="0" w:space="0" w:color="auto"/>
                <w:bottom w:val="none" w:sz="0" w:space="0" w:color="auto"/>
                <w:right w:val="none" w:sz="0" w:space="0" w:color="auto"/>
              </w:divBdr>
              <w:divsChild>
                <w:div w:id="20977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8237">
          <w:marLeft w:val="0"/>
          <w:marRight w:val="0"/>
          <w:marTop w:val="0"/>
          <w:marBottom w:val="0"/>
          <w:divBdr>
            <w:top w:val="none" w:sz="0" w:space="0" w:color="auto"/>
            <w:left w:val="none" w:sz="0" w:space="0" w:color="auto"/>
            <w:bottom w:val="none" w:sz="0" w:space="0" w:color="auto"/>
            <w:right w:val="none" w:sz="0" w:space="0" w:color="auto"/>
          </w:divBdr>
          <w:divsChild>
            <w:div w:id="1457599853">
              <w:marLeft w:val="0"/>
              <w:marRight w:val="0"/>
              <w:marTop w:val="0"/>
              <w:marBottom w:val="0"/>
              <w:divBdr>
                <w:top w:val="none" w:sz="0" w:space="0" w:color="auto"/>
                <w:left w:val="none" w:sz="0" w:space="0" w:color="auto"/>
                <w:bottom w:val="none" w:sz="0" w:space="0" w:color="auto"/>
                <w:right w:val="none" w:sz="0" w:space="0" w:color="auto"/>
              </w:divBdr>
              <w:divsChild>
                <w:div w:id="20970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5820">
          <w:marLeft w:val="0"/>
          <w:marRight w:val="0"/>
          <w:marTop w:val="0"/>
          <w:marBottom w:val="0"/>
          <w:divBdr>
            <w:top w:val="none" w:sz="0" w:space="0" w:color="auto"/>
            <w:left w:val="none" w:sz="0" w:space="0" w:color="auto"/>
            <w:bottom w:val="none" w:sz="0" w:space="0" w:color="auto"/>
            <w:right w:val="none" w:sz="0" w:space="0" w:color="auto"/>
          </w:divBdr>
          <w:divsChild>
            <w:div w:id="1368527405">
              <w:marLeft w:val="0"/>
              <w:marRight w:val="0"/>
              <w:marTop w:val="0"/>
              <w:marBottom w:val="0"/>
              <w:divBdr>
                <w:top w:val="none" w:sz="0" w:space="0" w:color="auto"/>
                <w:left w:val="none" w:sz="0" w:space="0" w:color="auto"/>
                <w:bottom w:val="none" w:sz="0" w:space="0" w:color="auto"/>
                <w:right w:val="none" w:sz="0" w:space="0" w:color="auto"/>
              </w:divBdr>
              <w:divsChild>
                <w:div w:id="8259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8568">
      <w:bodyDiv w:val="1"/>
      <w:marLeft w:val="0"/>
      <w:marRight w:val="0"/>
      <w:marTop w:val="0"/>
      <w:marBottom w:val="0"/>
      <w:divBdr>
        <w:top w:val="none" w:sz="0" w:space="0" w:color="auto"/>
        <w:left w:val="none" w:sz="0" w:space="0" w:color="auto"/>
        <w:bottom w:val="none" w:sz="0" w:space="0" w:color="auto"/>
        <w:right w:val="none" w:sz="0" w:space="0" w:color="auto"/>
      </w:divBdr>
      <w:divsChild>
        <w:div w:id="2071878806">
          <w:marLeft w:val="-225"/>
          <w:marRight w:val="-225"/>
          <w:marTop w:val="0"/>
          <w:marBottom w:val="0"/>
          <w:divBdr>
            <w:top w:val="none" w:sz="0" w:space="0" w:color="auto"/>
            <w:left w:val="none" w:sz="0" w:space="0" w:color="auto"/>
            <w:bottom w:val="none" w:sz="0" w:space="0" w:color="auto"/>
            <w:right w:val="none" w:sz="0" w:space="0" w:color="auto"/>
          </w:divBdr>
          <w:divsChild>
            <w:div w:id="1846943286">
              <w:marLeft w:val="0"/>
              <w:marRight w:val="0"/>
              <w:marTop w:val="0"/>
              <w:marBottom w:val="0"/>
              <w:divBdr>
                <w:top w:val="none" w:sz="0" w:space="0" w:color="auto"/>
                <w:left w:val="none" w:sz="0" w:space="0" w:color="auto"/>
                <w:bottom w:val="none" w:sz="0" w:space="0" w:color="auto"/>
                <w:right w:val="none" w:sz="0" w:space="0" w:color="auto"/>
              </w:divBdr>
              <w:divsChild>
                <w:div w:id="112214147">
                  <w:marLeft w:val="0"/>
                  <w:marRight w:val="0"/>
                  <w:marTop w:val="0"/>
                  <w:marBottom w:val="0"/>
                  <w:divBdr>
                    <w:top w:val="none" w:sz="0" w:space="0" w:color="auto"/>
                    <w:left w:val="none" w:sz="0" w:space="0" w:color="auto"/>
                    <w:bottom w:val="none" w:sz="0" w:space="0" w:color="auto"/>
                    <w:right w:val="none" w:sz="0" w:space="0" w:color="auto"/>
                  </w:divBdr>
                  <w:divsChild>
                    <w:div w:id="972906713">
                      <w:marLeft w:val="0"/>
                      <w:marRight w:val="0"/>
                      <w:marTop w:val="0"/>
                      <w:marBottom w:val="0"/>
                      <w:divBdr>
                        <w:top w:val="none" w:sz="0" w:space="0" w:color="auto"/>
                        <w:left w:val="none" w:sz="0" w:space="0" w:color="auto"/>
                        <w:bottom w:val="none" w:sz="0" w:space="0" w:color="auto"/>
                        <w:right w:val="none" w:sz="0" w:space="0" w:color="auto"/>
                      </w:divBdr>
                      <w:divsChild>
                        <w:div w:id="714473974">
                          <w:marLeft w:val="0"/>
                          <w:marRight w:val="0"/>
                          <w:marTop w:val="0"/>
                          <w:marBottom w:val="525"/>
                          <w:divBdr>
                            <w:top w:val="none" w:sz="0" w:space="0" w:color="auto"/>
                            <w:left w:val="none" w:sz="0" w:space="0" w:color="auto"/>
                            <w:bottom w:val="none" w:sz="0" w:space="0" w:color="auto"/>
                            <w:right w:val="none" w:sz="0" w:space="0" w:color="auto"/>
                          </w:divBdr>
                          <w:divsChild>
                            <w:div w:id="5088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388623">
          <w:marLeft w:val="-225"/>
          <w:marRight w:val="-225"/>
          <w:marTop w:val="0"/>
          <w:marBottom w:val="0"/>
          <w:divBdr>
            <w:top w:val="none" w:sz="0" w:space="0" w:color="auto"/>
            <w:left w:val="none" w:sz="0" w:space="0" w:color="auto"/>
            <w:bottom w:val="none" w:sz="0" w:space="0" w:color="auto"/>
            <w:right w:val="none" w:sz="0" w:space="0" w:color="auto"/>
          </w:divBdr>
          <w:divsChild>
            <w:div w:id="87313464">
              <w:marLeft w:val="0"/>
              <w:marRight w:val="0"/>
              <w:marTop w:val="0"/>
              <w:marBottom w:val="0"/>
              <w:divBdr>
                <w:top w:val="none" w:sz="0" w:space="0" w:color="auto"/>
                <w:left w:val="none" w:sz="0" w:space="0" w:color="auto"/>
                <w:bottom w:val="none" w:sz="0" w:space="0" w:color="auto"/>
                <w:right w:val="none" w:sz="0" w:space="0" w:color="auto"/>
              </w:divBdr>
              <w:divsChild>
                <w:div w:id="991561792">
                  <w:marLeft w:val="0"/>
                  <w:marRight w:val="0"/>
                  <w:marTop w:val="0"/>
                  <w:marBottom w:val="0"/>
                  <w:divBdr>
                    <w:top w:val="none" w:sz="0" w:space="0" w:color="auto"/>
                    <w:left w:val="none" w:sz="0" w:space="0" w:color="auto"/>
                    <w:bottom w:val="none" w:sz="0" w:space="0" w:color="auto"/>
                    <w:right w:val="none" w:sz="0" w:space="0" w:color="auto"/>
                  </w:divBdr>
                  <w:divsChild>
                    <w:div w:id="699361325">
                      <w:marLeft w:val="0"/>
                      <w:marRight w:val="0"/>
                      <w:marTop w:val="0"/>
                      <w:marBottom w:val="0"/>
                      <w:divBdr>
                        <w:top w:val="none" w:sz="0" w:space="0" w:color="auto"/>
                        <w:left w:val="none" w:sz="0" w:space="0" w:color="auto"/>
                        <w:bottom w:val="none" w:sz="0" w:space="0" w:color="auto"/>
                        <w:right w:val="none" w:sz="0" w:space="0" w:color="auto"/>
                      </w:divBdr>
                      <w:divsChild>
                        <w:div w:id="1969164954">
                          <w:marLeft w:val="-225"/>
                          <w:marRight w:val="-225"/>
                          <w:marTop w:val="0"/>
                          <w:marBottom w:val="0"/>
                          <w:divBdr>
                            <w:top w:val="none" w:sz="0" w:space="0" w:color="auto"/>
                            <w:left w:val="none" w:sz="0" w:space="0" w:color="auto"/>
                            <w:bottom w:val="none" w:sz="0" w:space="0" w:color="auto"/>
                            <w:right w:val="none" w:sz="0" w:space="0" w:color="auto"/>
                          </w:divBdr>
                          <w:divsChild>
                            <w:div w:id="335157538">
                              <w:marLeft w:val="0"/>
                              <w:marRight w:val="0"/>
                              <w:marTop w:val="0"/>
                              <w:marBottom w:val="0"/>
                              <w:divBdr>
                                <w:top w:val="none" w:sz="0" w:space="0" w:color="auto"/>
                                <w:left w:val="none" w:sz="0" w:space="0" w:color="auto"/>
                                <w:bottom w:val="none" w:sz="0" w:space="0" w:color="auto"/>
                                <w:right w:val="none" w:sz="0" w:space="0" w:color="auto"/>
                              </w:divBdr>
                              <w:divsChild>
                                <w:div w:id="307977423">
                                  <w:marLeft w:val="0"/>
                                  <w:marRight w:val="0"/>
                                  <w:marTop w:val="0"/>
                                  <w:marBottom w:val="0"/>
                                  <w:divBdr>
                                    <w:top w:val="none" w:sz="0" w:space="0" w:color="auto"/>
                                    <w:left w:val="none" w:sz="0" w:space="0" w:color="auto"/>
                                    <w:bottom w:val="none" w:sz="0" w:space="0" w:color="auto"/>
                                    <w:right w:val="none" w:sz="0" w:space="0" w:color="auto"/>
                                  </w:divBdr>
                                  <w:divsChild>
                                    <w:div w:id="20948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3301">
                              <w:marLeft w:val="0"/>
                              <w:marRight w:val="0"/>
                              <w:marTop w:val="0"/>
                              <w:marBottom w:val="0"/>
                              <w:divBdr>
                                <w:top w:val="none" w:sz="0" w:space="0" w:color="auto"/>
                                <w:left w:val="none" w:sz="0" w:space="0" w:color="auto"/>
                                <w:bottom w:val="none" w:sz="0" w:space="0" w:color="auto"/>
                                <w:right w:val="none" w:sz="0" w:space="0" w:color="auto"/>
                              </w:divBdr>
                              <w:divsChild>
                                <w:div w:id="93550815">
                                  <w:marLeft w:val="0"/>
                                  <w:marRight w:val="0"/>
                                  <w:marTop w:val="0"/>
                                  <w:marBottom w:val="0"/>
                                  <w:divBdr>
                                    <w:top w:val="none" w:sz="0" w:space="0" w:color="auto"/>
                                    <w:left w:val="none" w:sz="0" w:space="0" w:color="auto"/>
                                    <w:bottom w:val="none" w:sz="0" w:space="0" w:color="auto"/>
                                    <w:right w:val="none" w:sz="0" w:space="0" w:color="auto"/>
                                  </w:divBdr>
                                  <w:divsChild>
                                    <w:div w:id="11455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79875">
                              <w:marLeft w:val="0"/>
                              <w:marRight w:val="0"/>
                              <w:marTop w:val="0"/>
                              <w:marBottom w:val="0"/>
                              <w:divBdr>
                                <w:top w:val="none" w:sz="0" w:space="0" w:color="auto"/>
                                <w:left w:val="none" w:sz="0" w:space="0" w:color="auto"/>
                                <w:bottom w:val="none" w:sz="0" w:space="0" w:color="auto"/>
                                <w:right w:val="none" w:sz="0" w:space="0" w:color="auto"/>
                              </w:divBdr>
                              <w:divsChild>
                                <w:div w:id="1755783757">
                                  <w:marLeft w:val="0"/>
                                  <w:marRight w:val="0"/>
                                  <w:marTop w:val="0"/>
                                  <w:marBottom w:val="0"/>
                                  <w:divBdr>
                                    <w:top w:val="none" w:sz="0" w:space="0" w:color="auto"/>
                                    <w:left w:val="none" w:sz="0" w:space="0" w:color="auto"/>
                                    <w:bottom w:val="none" w:sz="0" w:space="0" w:color="auto"/>
                                    <w:right w:val="none" w:sz="0" w:space="0" w:color="auto"/>
                                  </w:divBdr>
                                  <w:divsChild>
                                    <w:div w:id="2656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939866">
          <w:marLeft w:val="-225"/>
          <w:marRight w:val="-225"/>
          <w:marTop w:val="0"/>
          <w:marBottom w:val="0"/>
          <w:divBdr>
            <w:top w:val="none" w:sz="0" w:space="0" w:color="auto"/>
            <w:left w:val="none" w:sz="0" w:space="0" w:color="auto"/>
            <w:bottom w:val="none" w:sz="0" w:space="0" w:color="auto"/>
            <w:right w:val="none" w:sz="0" w:space="0" w:color="auto"/>
          </w:divBdr>
          <w:divsChild>
            <w:div w:id="1485782907">
              <w:marLeft w:val="0"/>
              <w:marRight w:val="0"/>
              <w:marTop w:val="0"/>
              <w:marBottom w:val="0"/>
              <w:divBdr>
                <w:top w:val="none" w:sz="0" w:space="0" w:color="auto"/>
                <w:left w:val="none" w:sz="0" w:space="0" w:color="auto"/>
                <w:bottom w:val="none" w:sz="0" w:space="0" w:color="auto"/>
                <w:right w:val="none" w:sz="0" w:space="0" w:color="auto"/>
              </w:divBdr>
              <w:divsChild>
                <w:div w:id="2068139292">
                  <w:marLeft w:val="0"/>
                  <w:marRight w:val="0"/>
                  <w:marTop w:val="0"/>
                  <w:marBottom w:val="0"/>
                  <w:divBdr>
                    <w:top w:val="none" w:sz="0" w:space="0" w:color="auto"/>
                    <w:left w:val="none" w:sz="0" w:space="0" w:color="auto"/>
                    <w:bottom w:val="none" w:sz="0" w:space="0" w:color="auto"/>
                    <w:right w:val="none" w:sz="0" w:space="0" w:color="auto"/>
                  </w:divBdr>
                  <w:divsChild>
                    <w:div w:id="1733962271">
                      <w:marLeft w:val="0"/>
                      <w:marRight w:val="0"/>
                      <w:marTop w:val="0"/>
                      <w:marBottom w:val="0"/>
                      <w:divBdr>
                        <w:top w:val="none" w:sz="0" w:space="0" w:color="auto"/>
                        <w:left w:val="none" w:sz="0" w:space="0" w:color="auto"/>
                        <w:bottom w:val="none" w:sz="0" w:space="0" w:color="auto"/>
                        <w:right w:val="none" w:sz="0" w:space="0" w:color="auto"/>
                      </w:divBdr>
                      <w:divsChild>
                        <w:div w:id="1741902276">
                          <w:marLeft w:val="-225"/>
                          <w:marRight w:val="-225"/>
                          <w:marTop w:val="0"/>
                          <w:marBottom w:val="0"/>
                          <w:divBdr>
                            <w:top w:val="none" w:sz="0" w:space="0" w:color="auto"/>
                            <w:left w:val="none" w:sz="0" w:space="0" w:color="auto"/>
                            <w:bottom w:val="none" w:sz="0" w:space="0" w:color="auto"/>
                            <w:right w:val="none" w:sz="0" w:space="0" w:color="auto"/>
                          </w:divBdr>
                          <w:divsChild>
                            <w:div w:id="1369380331">
                              <w:marLeft w:val="0"/>
                              <w:marRight w:val="0"/>
                              <w:marTop w:val="0"/>
                              <w:marBottom w:val="0"/>
                              <w:divBdr>
                                <w:top w:val="none" w:sz="0" w:space="0" w:color="auto"/>
                                <w:left w:val="none" w:sz="0" w:space="0" w:color="auto"/>
                                <w:bottom w:val="none" w:sz="0" w:space="0" w:color="auto"/>
                                <w:right w:val="none" w:sz="0" w:space="0" w:color="auto"/>
                              </w:divBdr>
                              <w:divsChild>
                                <w:div w:id="1383559608">
                                  <w:marLeft w:val="0"/>
                                  <w:marRight w:val="0"/>
                                  <w:marTop w:val="0"/>
                                  <w:marBottom w:val="0"/>
                                  <w:divBdr>
                                    <w:top w:val="none" w:sz="0" w:space="0" w:color="auto"/>
                                    <w:left w:val="none" w:sz="0" w:space="0" w:color="auto"/>
                                    <w:bottom w:val="none" w:sz="0" w:space="0" w:color="auto"/>
                                    <w:right w:val="none" w:sz="0" w:space="0" w:color="auto"/>
                                  </w:divBdr>
                                  <w:divsChild>
                                    <w:div w:id="204148245">
                                      <w:marLeft w:val="0"/>
                                      <w:marRight w:val="0"/>
                                      <w:marTop w:val="0"/>
                                      <w:marBottom w:val="0"/>
                                      <w:divBdr>
                                        <w:top w:val="none" w:sz="0" w:space="0" w:color="auto"/>
                                        <w:left w:val="none" w:sz="0" w:space="0" w:color="auto"/>
                                        <w:bottom w:val="none" w:sz="0" w:space="0" w:color="auto"/>
                                        <w:right w:val="none" w:sz="0" w:space="0" w:color="auto"/>
                                      </w:divBdr>
                                      <w:divsChild>
                                        <w:div w:id="717585720">
                                          <w:marLeft w:val="0"/>
                                          <w:marRight w:val="0"/>
                                          <w:marTop w:val="0"/>
                                          <w:marBottom w:val="525"/>
                                          <w:divBdr>
                                            <w:top w:val="none" w:sz="0" w:space="0" w:color="auto"/>
                                            <w:left w:val="none" w:sz="0" w:space="0" w:color="auto"/>
                                            <w:bottom w:val="none" w:sz="0" w:space="0" w:color="auto"/>
                                            <w:right w:val="none" w:sz="0" w:space="0" w:color="auto"/>
                                          </w:divBdr>
                                          <w:divsChild>
                                            <w:div w:id="1561818278">
                                              <w:marLeft w:val="0"/>
                                              <w:marRight w:val="0"/>
                                              <w:marTop w:val="0"/>
                                              <w:marBottom w:val="0"/>
                                              <w:divBdr>
                                                <w:top w:val="none" w:sz="0" w:space="0" w:color="auto"/>
                                                <w:left w:val="none" w:sz="0" w:space="0" w:color="auto"/>
                                                <w:bottom w:val="none" w:sz="0" w:space="0" w:color="auto"/>
                                                <w:right w:val="none" w:sz="0" w:space="0" w:color="auto"/>
                                              </w:divBdr>
                                              <w:divsChild>
                                                <w:div w:id="981614766">
                                                  <w:marLeft w:val="0"/>
                                                  <w:marRight w:val="0"/>
                                                  <w:marTop w:val="0"/>
                                                  <w:marBottom w:val="0"/>
                                                  <w:divBdr>
                                                    <w:top w:val="none" w:sz="0" w:space="0" w:color="auto"/>
                                                    <w:left w:val="none" w:sz="0" w:space="0" w:color="auto"/>
                                                    <w:bottom w:val="none" w:sz="0" w:space="0" w:color="auto"/>
                                                    <w:right w:val="none" w:sz="0" w:space="0" w:color="auto"/>
                                                  </w:divBdr>
                                                </w:div>
                                                <w:div w:id="2590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7800">
                              <w:marLeft w:val="0"/>
                              <w:marRight w:val="0"/>
                              <w:marTop w:val="0"/>
                              <w:marBottom w:val="0"/>
                              <w:divBdr>
                                <w:top w:val="none" w:sz="0" w:space="0" w:color="auto"/>
                                <w:left w:val="none" w:sz="0" w:space="0" w:color="auto"/>
                                <w:bottom w:val="none" w:sz="0" w:space="0" w:color="auto"/>
                                <w:right w:val="none" w:sz="0" w:space="0" w:color="auto"/>
                              </w:divBdr>
                              <w:divsChild>
                                <w:div w:id="2102410888">
                                  <w:marLeft w:val="0"/>
                                  <w:marRight w:val="0"/>
                                  <w:marTop w:val="0"/>
                                  <w:marBottom w:val="0"/>
                                  <w:divBdr>
                                    <w:top w:val="none" w:sz="0" w:space="0" w:color="auto"/>
                                    <w:left w:val="none" w:sz="0" w:space="0" w:color="auto"/>
                                    <w:bottom w:val="none" w:sz="0" w:space="0" w:color="auto"/>
                                    <w:right w:val="none" w:sz="0" w:space="0" w:color="auto"/>
                                  </w:divBdr>
                                  <w:divsChild>
                                    <w:div w:id="681661509">
                                      <w:marLeft w:val="0"/>
                                      <w:marRight w:val="0"/>
                                      <w:marTop w:val="0"/>
                                      <w:marBottom w:val="0"/>
                                      <w:divBdr>
                                        <w:top w:val="none" w:sz="0" w:space="0" w:color="auto"/>
                                        <w:left w:val="none" w:sz="0" w:space="0" w:color="auto"/>
                                        <w:bottom w:val="none" w:sz="0" w:space="0" w:color="auto"/>
                                        <w:right w:val="none" w:sz="0" w:space="0" w:color="auto"/>
                                      </w:divBdr>
                                      <w:divsChild>
                                        <w:div w:id="528418731">
                                          <w:marLeft w:val="0"/>
                                          <w:marRight w:val="0"/>
                                          <w:marTop w:val="0"/>
                                          <w:marBottom w:val="525"/>
                                          <w:divBdr>
                                            <w:top w:val="none" w:sz="0" w:space="0" w:color="auto"/>
                                            <w:left w:val="none" w:sz="0" w:space="0" w:color="auto"/>
                                            <w:bottom w:val="none" w:sz="0" w:space="0" w:color="auto"/>
                                            <w:right w:val="none" w:sz="0" w:space="0" w:color="auto"/>
                                          </w:divBdr>
                                          <w:divsChild>
                                            <w:div w:id="235632119">
                                              <w:marLeft w:val="0"/>
                                              <w:marRight w:val="0"/>
                                              <w:marTop w:val="0"/>
                                              <w:marBottom w:val="0"/>
                                              <w:divBdr>
                                                <w:top w:val="none" w:sz="0" w:space="0" w:color="auto"/>
                                                <w:left w:val="none" w:sz="0" w:space="0" w:color="auto"/>
                                                <w:bottom w:val="none" w:sz="0" w:space="0" w:color="auto"/>
                                                <w:right w:val="none" w:sz="0" w:space="0" w:color="auto"/>
                                              </w:divBdr>
                                              <w:divsChild>
                                                <w:div w:id="1957562123">
                                                  <w:marLeft w:val="0"/>
                                                  <w:marRight w:val="0"/>
                                                  <w:marTop w:val="0"/>
                                                  <w:marBottom w:val="0"/>
                                                  <w:divBdr>
                                                    <w:top w:val="none" w:sz="0" w:space="0" w:color="auto"/>
                                                    <w:left w:val="none" w:sz="0" w:space="0" w:color="auto"/>
                                                    <w:bottom w:val="none" w:sz="0" w:space="0" w:color="auto"/>
                                                    <w:right w:val="none" w:sz="0" w:space="0" w:color="auto"/>
                                                  </w:divBdr>
                                                </w:div>
                                                <w:div w:id="6919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559749">
                              <w:marLeft w:val="0"/>
                              <w:marRight w:val="0"/>
                              <w:marTop w:val="0"/>
                              <w:marBottom w:val="0"/>
                              <w:divBdr>
                                <w:top w:val="none" w:sz="0" w:space="0" w:color="auto"/>
                                <w:left w:val="none" w:sz="0" w:space="0" w:color="auto"/>
                                <w:bottom w:val="none" w:sz="0" w:space="0" w:color="auto"/>
                                <w:right w:val="none" w:sz="0" w:space="0" w:color="auto"/>
                              </w:divBdr>
                              <w:divsChild>
                                <w:div w:id="1676027822">
                                  <w:marLeft w:val="0"/>
                                  <w:marRight w:val="0"/>
                                  <w:marTop w:val="0"/>
                                  <w:marBottom w:val="0"/>
                                  <w:divBdr>
                                    <w:top w:val="none" w:sz="0" w:space="0" w:color="auto"/>
                                    <w:left w:val="none" w:sz="0" w:space="0" w:color="auto"/>
                                    <w:bottom w:val="none" w:sz="0" w:space="0" w:color="auto"/>
                                    <w:right w:val="none" w:sz="0" w:space="0" w:color="auto"/>
                                  </w:divBdr>
                                  <w:divsChild>
                                    <w:div w:id="65107528">
                                      <w:marLeft w:val="0"/>
                                      <w:marRight w:val="0"/>
                                      <w:marTop w:val="0"/>
                                      <w:marBottom w:val="0"/>
                                      <w:divBdr>
                                        <w:top w:val="none" w:sz="0" w:space="0" w:color="auto"/>
                                        <w:left w:val="none" w:sz="0" w:space="0" w:color="auto"/>
                                        <w:bottom w:val="none" w:sz="0" w:space="0" w:color="auto"/>
                                        <w:right w:val="none" w:sz="0" w:space="0" w:color="auto"/>
                                      </w:divBdr>
                                      <w:divsChild>
                                        <w:div w:id="387850125">
                                          <w:marLeft w:val="0"/>
                                          <w:marRight w:val="0"/>
                                          <w:marTop w:val="0"/>
                                          <w:marBottom w:val="525"/>
                                          <w:divBdr>
                                            <w:top w:val="none" w:sz="0" w:space="0" w:color="auto"/>
                                            <w:left w:val="none" w:sz="0" w:space="0" w:color="auto"/>
                                            <w:bottom w:val="none" w:sz="0" w:space="0" w:color="auto"/>
                                            <w:right w:val="none" w:sz="0" w:space="0" w:color="auto"/>
                                          </w:divBdr>
                                          <w:divsChild>
                                            <w:div w:id="984702770">
                                              <w:marLeft w:val="0"/>
                                              <w:marRight w:val="0"/>
                                              <w:marTop w:val="0"/>
                                              <w:marBottom w:val="0"/>
                                              <w:divBdr>
                                                <w:top w:val="none" w:sz="0" w:space="0" w:color="auto"/>
                                                <w:left w:val="none" w:sz="0" w:space="0" w:color="auto"/>
                                                <w:bottom w:val="none" w:sz="0" w:space="0" w:color="auto"/>
                                                <w:right w:val="none" w:sz="0" w:space="0" w:color="auto"/>
                                              </w:divBdr>
                                              <w:divsChild>
                                                <w:div w:id="595746954">
                                                  <w:marLeft w:val="0"/>
                                                  <w:marRight w:val="0"/>
                                                  <w:marTop w:val="0"/>
                                                  <w:marBottom w:val="0"/>
                                                  <w:divBdr>
                                                    <w:top w:val="none" w:sz="0" w:space="0" w:color="auto"/>
                                                    <w:left w:val="none" w:sz="0" w:space="0" w:color="auto"/>
                                                    <w:bottom w:val="none" w:sz="0" w:space="0" w:color="auto"/>
                                                    <w:right w:val="none" w:sz="0" w:space="0" w:color="auto"/>
                                                  </w:divBdr>
                                                </w:div>
                                                <w:div w:id="10315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2017-05-29T05:02:00Z</cp:lastPrinted>
  <dcterms:created xsi:type="dcterms:W3CDTF">2017-05-29T04:57:00Z</dcterms:created>
  <dcterms:modified xsi:type="dcterms:W3CDTF">2017-05-29T06:04:00Z</dcterms:modified>
</cp:coreProperties>
</file>